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27" w:rsidRDefault="00B46F27" w:rsidP="0019209A">
      <w:pPr>
        <w:spacing w:after="0" w:line="240" w:lineRule="auto"/>
        <w:rPr>
          <w:rFonts w:eastAsia="Times New Roman" w:cs="Times New Roman"/>
          <w:sz w:val="26"/>
          <w:szCs w:val="20"/>
          <w:lang w:eastAsia="lt-LT"/>
        </w:rPr>
      </w:pPr>
    </w:p>
    <w:p w:rsidR="00B46F27" w:rsidRPr="00CD6F0F" w:rsidRDefault="00B46F27" w:rsidP="00B46F27">
      <w:pPr>
        <w:spacing w:after="0" w:line="240" w:lineRule="auto"/>
        <w:jc w:val="center"/>
        <w:rPr>
          <w:rFonts w:eastAsia="Times New Roman" w:cs="Times New Roman"/>
          <w:sz w:val="26"/>
          <w:szCs w:val="20"/>
          <w:lang w:eastAsia="lt-LT"/>
        </w:rPr>
      </w:pPr>
      <w:r w:rsidRPr="00CD6F0F">
        <w:rPr>
          <w:rFonts w:eastAsia="Times New Roman" w:cs="Times New Roman"/>
          <w:noProof/>
          <w:sz w:val="26"/>
          <w:szCs w:val="20"/>
          <w:lang w:val="en-US"/>
        </w:rPr>
        <w:drawing>
          <wp:inline distT="0" distB="0" distL="0" distR="0" wp14:anchorId="5D3AF9FD" wp14:editId="3A954E8E">
            <wp:extent cx="480060" cy="541020"/>
            <wp:effectExtent l="0" t="0" r="0" b="0"/>
            <wp:docPr id="1" name="Paveikslėlis 1" descr="Kau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060" cy="541020"/>
                    </a:xfrm>
                    <a:prstGeom prst="rect">
                      <a:avLst/>
                    </a:prstGeom>
                    <a:noFill/>
                    <a:ln>
                      <a:noFill/>
                    </a:ln>
                  </pic:spPr>
                </pic:pic>
              </a:graphicData>
            </a:graphic>
          </wp:inline>
        </w:drawing>
      </w:r>
    </w:p>
    <w:p w:rsidR="00B46F27" w:rsidRPr="00CD6F0F" w:rsidRDefault="00B46F27" w:rsidP="00B46F27">
      <w:pPr>
        <w:spacing w:after="0" w:line="240" w:lineRule="auto"/>
        <w:rPr>
          <w:rFonts w:eastAsia="Times New Roman" w:cs="Times New Roman"/>
          <w:sz w:val="26"/>
          <w:szCs w:val="20"/>
          <w:lang w:eastAsia="lt-LT"/>
        </w:rPr>
      </w:pPr>
    </w:p>
    <w:p w:rsidR="00B46F27" w:rsidRPr="00CD6F0F" w:rsidRDefault="00811B1D" w:rsidP="00B46F27">
      <w:pPr>
        <w:spacing w:after="0" w:line="240" w:lineRule="auto"/>
        <w:jc w:val="center"/>
        <w:rPr>
          <w:rFonts w:eastAsia="Times New Roman" w:cs="Times New Roman"/>
          <w:b/>
          <w:sz w:val="26"/>
          <w:szCs w:val="20"/>
          <w:lang w:eastAsia="lt-LT"/>
        </w:rPr>
      </w:pPr>
      <w:r>
        <w:rPr>
          <w:rFonts w:eastAsia="Times New Roman" w:cs="Times New Roman"/>
          <w:b/>
          <w:sz w:val="26"/>
          <w:szCs w:val="20"/>
          <w:lang w:eastAsia="lt-LT"/>
        </w:rPr>
        <w:t>KARMĖLAVOS BALIO BURAČO GIMNAZIJOS</w:t>
      </w:r>
    </w:p>
    <w:p w:rsidR="00B46F27" w:rsidRPr="00CD6F0F" w:rsidRDefault="00811B1D" w:rsidP="00B46F27">
      <w:pPr>
        <w:spacing w:after="0" w:line="240" w:lineRule="auto"/>
        <w:jc w:val="center"/>
        <w:rPr>
          <w:rFonts w:eastAsia="Times New Roman" w:cs="Times New Roman"/>
          <w:b/>
          <w:sz w:val="26"/>
          <w:szCs w:val="20"/>
          <w:lang w:eastAsia="lt-LT"/>
        </w:rPr>
      </w:pPr>
      <w:r>
        <w:rPr>
          <w:rFonts w:eastAsia="Times New Roman" w:cs="Times New Roman"/>
          <w:b/>
          <w:sz w:val="26"/>
          <w:szCs w:val="20"/>
          <w:lang w:eastAsia="lt-LT"/>
        </w:rPr>
        <w:t>DIREKTORĖ</w:t>
      </w:r>
    </w:p>
    <w:p w:rsidR="00B46F27" w:rsidRPr="00CD6F0F" w:rsidRDefault="00B46F27" w:rsidP="00B46F27">
      <w:pPr>
        <w:spacing w:after="0" w:line="240" w:lineRule="auto"/>
        <w:rPr>
          <w:rFonts w:eastAsia="Times New Roman" w:cs="Times New Roman"/>
          <w:b/>
          <w:szCs w:val="24"/>
          <w:lang w:eastAsia="lt-LT"/>
        </w:rPr>
      </w:pPr>
    </w:p>
    <w:p w:rsidR="00B46F27" w:rsidRPr="00B46F27" w:rsidRDefault="00B46F27" w:rsidP="00B46F27">
      <w:pPr>
        <w:spacing w:after="0" w:line="240" w:lineRule="auto"/>
        <w:jc w:val="center"/>
        <w:rPr>
          <w:rFonts w:eastAsia="Times New Roman" w:cs="Times New Roman"/>
          <w:b/>
          <w:szCs w:val="24"/>
          <w:lang w:eastAsia="lt-LT"/>
        </w:rPr>
      </w:pPr>
      <w:r w:rsidRPr="00B46F27">
        <w:rPr>
          <w:rFonts w:eastAsia="Times New Roman" w:cs="Times New Roman"/>
          <w:b/>
          <w:szCs w:val="24"/>
          <w:lang w:eastAsia="lt-LT"/>
        </w:rPr>
        <w:t>ĮSAKYMAS</w:t>
      </w:r>
    </w:p>
    <w:p w:rsidR="00804E47" w:rsidRDefault="00706411" w:rsidP="00B46F27">
      <w:pPr>
        <w:spacing w:after="0" w:line="240" w:lineRule="auto"/>
        <w:jc w:val="center"/>
        <w:rPr>
          <w:rFonts w:eastAsia="Times New Roman" w:cs="Times New Roman"/>
          <w:b/>
          <w:szCs w:val="24"/>
          <w:lang w:eastAsia="lt-LT"/>
        </w:rPr>
      </w:pPr>
      <w:r>
        <w:rPr>
          <w:rFonts w:eastAsia="Times New Roman" w:cs="Times New Roman"/>
          <w:b/>
          <w:szCs w:val="24"/>
          <w:lang w:eastAsia="lt-LT"/>
        </w:rPr>
        <w:t>DĖL KARMĖLAVOS BALIO BURAČO GIMNZIJOS</w:t>
      </w:r>
      <w:r w:rsidR="00B46F27" w:rsidRPr="00B46F27">
        <w:rPr>
          <w:rFonts w:eastAsia="Times New Roman" w:cs="Times New Roman"/>
          <w:b/>
          <w:szCs w:val="24"/>
          <w:lang w:eastAsia="lt-LT"/>
        </w:rPr>
        <w:t xml:space="preserve"> DIREKTORĖS </w:t>
      </w:r>
    </w:p>
    <w:p w:rsidR="00B46F27" w:rsidRPr="00B46F27" w:rsidRDefault="00B46F27" w:rsidP="00B46F27">
      <w:pPr>
        <w:spacing w:after="0" w:line="240" w:lineRule="auto"/>
        <w:jc w:val="center"/>
        <w:rPr>
          <w:rFonts w:eastAsia="Times New Roman" w:cs="Times New Roman"/>
          <w:b/>
          <w:szCs w:val="24"/>
          <w:lang w:eastAsia="lt-LT"/>
        </w:rPr>
      </w:pPr>
      <w:r w:rsidRPr="00B46F27">
        <w:rPr>
          <w:rFonts w:eastAsia="Times New Roman" w:cs="Times New Roman"/>
          <w:b/>
          <w:szCs w:val="24"/>
          <w:lang w:eastAsia="lt-LT"/>
        </w:rPr>
        <w:t>2014 M. GEGUŽĖS 14 D.</w:t>
      </w:r>
      <w:r w:rsidR="00804E47">
        <w:rPr>
          <w:rFonts w:eastAsia="Times New Roman" w:cs="Times New Roman"/>
          <w:b/>
          <w:szCs w:val="24"/>
          <w:lang w:eastAsia="lt-LT"/>
        </w:rPr>
        <w:t xml:space="preserve"> ĮSAKYMU</w:t>
      </w:r>
      <w:r w:rsidRPr="00B46F27">
        <w:rPr>
          <w:rFonts w:eastAsia="Times New Roman" w:cs="Times New Roman"/>
          <w:b/>
          <w:szCs w:val="24"/>
          <w:lang w:eastAsia="lt-LT"/>
        </w:rPr>
        <w:t xml:space="preserve"> Nr. V-65 </w:t>
      </w:r>
      <w:r w:rsidR="00D034E5">
        <w:rPr>
          <w:rFonts w:eastAsia="Times New Roman" w:cs="Times New Roman"/>
          <w:b/>
          <w:szCs w:val="24"/>
          <w:lang w:eastAsia="lt-LT"/>
        </w:rPr>
        <w:t>PATVIRTINTŲ „</w:t>
      </w:r>
      <w:r w:rsidR="00706411">
        <w:rPr>
          <w:rFonts w:eastAsia="Times New Roman" w:cs="Times New Roman"/>
          <w:b/>
          <w:szCs w:val="24"/>
          <w:lang w:eastAsia="lt-LT"/>
        </w:rPr>
        <w:t>KARMĖLAVOS BALIO BURAČO GIMNAZIJOS</w:t>
      </w:r>
      <w:r w:rsidRPr="00B46F27">
        <w:rPr>
          <w:rFonts w:eastAsia="Times New Roman" w:cs="Times New Roman"/>
          <w:b/>
          <w:szCs w:val="24"/>
          <w:lang w:eastAsia="lt-LT"/>
        </w:rPr>
        <w:t xml:space="preserve"> SUPAPRASTINTŲ MAŽOS VERTĖS PIRKIMŲ TAISYKLIŲ” PAKEITIMO</w:t>
      </w:r>
      <w:bookmarkStart w:id="0" w:name="_GoBack"/>
      <w:bookmarkEnd w:id="0"/>
    </w:p>
    <w:p w:rsidR="00B46F27" w:rsidRPr="00CD6F0F" w:rsidRDefault="00B46F27" w:rsidP="00B46F27">
      <w:pPr>
        <w:spacing w:after="0" w:line="240" w:lineRule="auto"/>
        <w:rPr>
          <w:rFonts w:eastAsia="Times New Roman" w:cs="Times New Roman"/>
          <w:szCs w:val="24"/>
        </w:rPr>
      </w:pPr>
    </w:p>
    <w:p w:rsidR="00B46F27" w:rsidRPr="00CD6F0F" w:rsidRDefault="00B46F27" w:rsidP="00B46F27">
      <w:pPr>
        <w:tabs>
          <w:tab w:val="left" w:pos="720"/>
          <w:tab w:val="center" w:pos="4153"/>
          <w:tab w:val="right" w:pos="8306"/>
        </w:tabs>
        <w:spacing w:after="0" w:line="240" w:lineRule="auto"/>
        <w:jc w:val="center"/>
        <w:rPr>
          <w:rFonts w:eastAsia="Times New Roman" w:cs="Times New Roman"/>
          <w:szCs w:val="20"/>
          <w:lang w:eastAsia="lt-LT"/>
        </w:rPr>
      </w:pPr>
      <w:r w:rsidRPr="00CD6F0F">
        <w:rPr>
          <w:rFonts w:eastAsia="Times New Roman" w:cs="Times New Roman"/>
          <w:szCs w:val="20"/>
          <w:lang w:eastAsia="lt-LT"/>
        </w:rPr>
        <w:t>201</w:t>
      </w:r>
      <w:r>
        <w:rPr>
          <w:rFonts w:eastAsia="Times New Roman" w:cs="Times New Roman"/>
          <w:szCs w:val="20"/>
          <w:lang w:eastAsia="lt-LT"/>
        </w:rPr>
        <w:t>5</w:t>
      </w:r>
      <w:r w:rsidRPr="00CD6F0F">
        <w:rPr>
          <w:rFonts w:eastAsia="Times New Roman" w:cs="Times New Roman"/>
          <w:szCs w:val="20"/>
          <w:lang w:eastAsia="lt-LT"/>
        </w:rPr>
        <w:t xml:space="preserve"> m. </w:t>
      </w:r>
      <w:r>
        <w:rPr>
          <w:rFonts w:eastAsia="Times New Roman" w:cs="Times New Roman"/>
          <w:szCs w:val="20"/>
          <w:lang w:eastAsia="lt-LT"/>
        </w:rPr>
        <w:t>sausio 28</w:t>
      </w:r>
      <w:r w:rsidRPr="00CD6F0F">
        <w:rPr>
          <w:rFonts w:eastAsia="Times New Roman" w:cs="Times New Roman"/>
          <w:szCs w:val="20"/>
          <w:lang w:eastAsia="lt-LT"/>
        </w:rPr>
        <w:t xml:space="preserve"> d. Nr. V-</w:t>
      </w:r>
      <w:r>
        <w:rPr>
          <w:rFonts w:eastAsia="Times New Roman" w:cs="Times New Roman"/>
          <w:szCs w:val="20"/>
          <w:lang w:eastAsia="lt-LT"/>
        </w:rPr>
        <w:t>35-1</w:t>
      </w:r>
    </w:p>
    <w:p w:rsidR="00B46F27" w:rsidRPr="00CD6F0F" w:rsidRDefault="00FD08C1" w:rsidP="00B46F27">
      <w:pPr>
        <w:tabs>
          <w:tab w:val="left" w:pos="720"/>
          <w:tab w:val="center" w:pos="4153"/>
          <w:tab w:val="right" w:pos="8306"/>
        </w:tabs>
        <w:spacing w:after="0" w:line="240" w:lineRule="auto"/>
        <w:jc w:val="center"/>
        <w:rPr>
          <w:rFonts w:eastAsia="Times New Roman" w:cs="Times New Roman"/>
          <w:szCs w:val="20"/>
          <w:lang w:eastAsia="lt-LT"/>
        </w:rPr>
      </w:pPr>
      <w:r>
        <w:rPr>
          <w:rFonts w:eastAsia="Times New Roman" w:cs="Times New Roman"/>
          <w:szCs w:val="20"/>
          <w:lang w:eastAsia="lt-LT"/>
        </w:rPr>
        <w:t>Karmėlava</w:t>
      </w:r>
    </w:p>
    <w:p w:rsidR="00B46F27" w:rsidRPr="00CD6F0F" w:rsidRDefault="00B46F27" w:rsidP="00B46F27">
      <w:pPr>
        <w:tabs>
          <w:tab w:val="left" w:pos="720"/>
          <w:tab w:val="center" w:pos="4153"/>
          <w:tab w:val="right" w:pos="8306"/>
        </w:tabs>
        <w:spacing w:after="0" w:line="240" w:lineRule="auto"/>
        <w:rPr>
          <w:rFonts w:eastAsia="Times New Roman" w:cs="Times New Roman"/>
          <w:szCs w:val="20"/>
          <w:lang w:eastAsia="lt-LT"/>
        </w:rPr>
      </w:pP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Vadovaudamasi Lietuvos Respublikos vietos savivaldos įstatymo 18 str. 1 dalimi ir Lietuvos Respublikos viešųjų pirkimų įstatymo Nr. I-1491 2,</w:t>
      </w:r>
      <w:r w:rsidR="0019209A">
        <w:rPr>
          <w:rFonts w:eastAsia="Times New Roman" w:cs="Times New Roman"/>
          <w:szCs w:val="24"/>
          <w:lang w:eastAsia="lt-LT"/>
        </w:rPr>
        <w:t xml:space="preserve"> </w:t>
      </w:r>
      <w:r w:rsidRPr="00B46F27">
        <w:rPr>
          <w:rFonts w:eastAsia="Times New Roman" w:cs="Times New Roman"/>
          <w:szCs w:val="24"/>
          <w:lang w:eastAsia="lt-LT"/>
        </w:rPr>
        <w:t>9,</w:t>
      </w:r>
      <w:r w:rsidR="0019209A">
        <w:rPr>
          <w:rFonts w:eastAsia="Times New Roman" w:cs="Times New Roman"/>
          <w:szCs w:val="24"/>
          <w:lang w:eastAsia="lt-LT"/>
        </w:rPr>
        <w:t xml:space="preserve"> </w:t>
      </w:r>
      <w:r w:rsidRPr="00B46F27">
        <w:rPr>
          <w:rFonts w:eastAsia="Times New Roman" w:cs="Times New Roman"/>
          <w:szCs w:val="24"/>
          <w:lang w:eastAsia="lt-LT"/>
        </w:rPr>
        <w:t>18,</w:t>
      </w:r>
      <w:r w:rsidR="0019209A">
        <w:rPr>
          <w:rFonts w:eastAsia="Times New Roman" w:cs="Times New Roman"/>
          <w:szCs w:val="24"/>
          <w:lang w:eastAsia="lt-LT"/>
        </w:rPr>
        <w:t xml:space="preserve"> </w:t>
      </w:r>
      <w:r w:rsidRPr="00B46F27">
        <w:rPr>
          <w:rFonts w:eastAsia="Times New Roman" w:cs="Times New Roman"/>
          <w:szCs w:val="24"/>
          <w:lang w:eastAsia="lt-LT"/>
        </w:rPr>
        <w:t>22,</w:t>
      </w:r>
      <w:r w:rsidR="0019209A">
        <w:rPr>
          <w:rFonts w:eastAsia="Times New Roman" w:cs="Times New Roman"/>
          <w:szCs w:val="24"/>
          <w:lang w:eastAsia="lt-LT"/>
        </w:rPr>
        <w:t xml:space="preserve"> </w:t>
      </w:r>
      <w:r w:rsidRPr="00B46F27">
        <w:rPr>
          <w:rFonts w:eastAsia="Times New Roman" w:cs="Times New Roman"/>
          <w:szCs w:val="24"/>
          <w:lang w:eastAsia="lt-LT"/>
        </w:rPr>
        <w:t>24 ir 41 straipsnių pakeitimo įstatymu:</w:t>
      </w:r>
    </w:p>
    <w:p w:rsidR="00B46F27" w:rsidRPr="00B46F27" w:rsidRDefault="00B46F27" w:rsidP="00B46F27">
      <w:pPr>
        <w:numPr>
          <w:ilvl w:val="0"/>
          <w:numId w:val="1"/>
        </w:numPr>
        <w:spacing w:after="0" w:line="240" w:lineRule="auto"/>
        <w:rPr>
          <w:rFonts w:eastAsia="Times New Roman" w:cs="Times New Roman"/>
          <w:szCs w:val="24"/>
          <w:lang w:eastAsia="lt-LT"/>
        </w:rPr>
      </w:pPr>
      <w:r w:rsidRPr="00B46F27">
        <w:rPr>
          <w:rFonts w:eastAsia="Times New Roman" w:cs="Times New Roman"/>
          <w:szCs w:val="24"/>
          <w:lang w:eastAsia="lt-LT"/>
        </w:rPr>
        <w:t>P a k e i č i</w:t>
      </w:r>
      <w:r w:rsidR="00706411">
        <w:rPr>
          <w:rFonts w:eastAsia="Times New Roman" w:cs="Times New Roman"/>
          <w:szCs w:val="24"/>
          <w:lang w:eastAsia="lt-LT"/>
        </w:rPr>
        <w:t xml:space="preserve"> u  Karmėlavos Balio Buračo Gimnazijos</w:t>
      </w:r>
      <w:r w:rsidR="00804E47">
        <w:rPr>
          <w:rFonts w:eastAsia="Times New Roman" w:cs="Times New Roman"/>
          <w:szCs w:val="24"/>
          <w:lang w:eastAsia="lt-LT"/>
        </w:rPr>
        <w:t xml:space="preserve"> S</w:t>
      </w:r>
      <w:r w:rsidRPr="00B46F27">
        <w:rPr>
          <w:rFonts w:eastAsia="Times New Roman" w:cs="Times New Roman"/>
          <w:szCs w:val="24"/>
          <w:lang w:eastAsia="lt-LT"/>
        </w:rPr>
        <w:t>upaprastintų mažos vertės pirk</w:t>
      </w:r>
      <w:r w:rsidR="00706411">
        <w:rPr>
          <w:rFonts w:eastAsia="Times New Roman" w:cs="Times New Roman"/>
          <w:szCs w:val="24"/>
          <w:lang w:eastAsia="lt-LT"/>
        </w:rPr>
        <w:t>imų  taisykles, patvirtintas Karmėlavos Balio Buračo gimnazijos</w:t>
      </w:r>
      <w:r w:rsidRPr="00B46F27">
        <w:rPr>
          <w:rFonts w:eastAsia="Times New Roman" w:cs="Times New Roman"/>
          <w:szCs w:val="24"/>
          <w:lang w:eastAsia="lt-LT"/>
        </w:rPr>
        <w:t xml:space="preserve"> direktorės 2014-05</w:t>
      </w:r>
      <w:r w:rsidR="00706411">
        <w:rPr>
          <w:rFonts w:eastAsia="Times New Roman" w:cs="Times New Roman"/>
          <w:szCs w:val="24"/>
          <w:lang w:eastAsia="lt-LT"/>
        </w:rPr>
        <w:t>-14 d. įsakymu Nr. V-65 „</w:t>
      </w:r>
      <w:r w:rsidR="00811B1D">
        <w:rPr>
          <w:rFonts w:eastAsia="Times New Roman" w:cs="Times New Roman"/>
          <w:szCs w:val="24"/>
          <w:lang w:eastAsia="lt-LT"/>
        </w:rPr>
        <w:t xml:space="preserve"> Dėl </w:t>
      </w:r>
      <w:r w:rsidR="00274BC2">
        <w:rPr>
          <w:rFonts w:eastAsia="Times New Roman" w:cs="Times New Roman"/>
          <w:szCs w:val="24"/>
          <w:lang w:eastAsia="lt-LT"/>
        </w:rPr>
        <w:t>Karmėlavos Balio Buračo gimnazijos</w:t>
      </w:r>
      <w:r w:rsidRPr="00B46F27">
        <w:rPr>
          <w:rFonts w:eastAsia="Times New Roman" w:cs="Times New Roman"/>
          <w:szCs w:val="24"/>
          <w:lang w:eastAsia="lt-LT"/>
        </w:rPr>
        <w:t xml:space="preserve"> supaprastintų mažos vertės pirkimų  taisyklių patvirtinimo“:</w:t>
      </w:r>
    </w:p>
    <w:p w:rsidR="00B46F27" w:rsidRPr="00B46F27" w:rsidRDefault="00B46F27" w:rsidP="00B46F27">
      <w:pPr>
        <w:spacing w:after="0" w:line="240" w:lineRule="auto"/>
        <w:ind w:left="1440"/>
        <w:rPr>
          <w:rFonts w:eastAsia="Times New Roman" w:cs="Times New Roman"/>
          <w:szCs w:val="24"/>
          <w:lang w:eastAsia="lt-LT"/>
        </w:rPr>
      </w:pP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1.1. pakeičiu 2.1 papunktį taip: </w:t>
      </w: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„2.1. prekių ar paslaugų pirkimo vertė yra mažesnė kaip 58 000 eurų (be pridėtinės vertės mokesčio), o darbų pirkimo vertė mažesnė kaip145 000 eurų (be pridėtinės vertės mokesčio).“</w:t>
      </w:r>
    </w:p>
    <w:p w:rsidR="00B46F27" w:rsidRPr="00B46F27" w:rsidRDefault="00B46F27" w:rsidP="00B46F27">
      <w:pPr>
        <w:spacing w:after="0" w:line="240" w:lineRule="auto"/>
        <w:rPr>
          <w:rFonts w:eastAsia="Times New Roman" w:cs="Times New Roman"/>
          <w:szCs w:val="24"/>
          <w:lang w:eastAsia="lt-LT"/>
        </w:rPr>
      </w:pP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1.2. pakeičiu 2.2 papunktį ir jį išdėstau taip:</w:t>
      </w: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„2.2.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B46F27" w:rsidRPr="00B46F27" w:rsidRDefault="00B46F27" w:rsidP="00B46F27">
      <w:pPr>
        <w:spacing w:after="0" w:line="240" w:lineRule="auto"/>
        <w:rPr>
          <w:rFonts w:eastAsia="Times New Roman" w:cs="Times New Roman"/>
          <w:szCs w:val="24"/>
          <w:lang w:eastAsia="lt-LT"/>
        </w:rPr>
      </w:pPr>
    </w:p>
    <w:p w:rsidR="00B46F27" w:rsidRPr="00B46F27" w:rsidRDefault="00B46F27" w:rsidP="00B46F27">
      <w:pPr>
        <w:numPr>
          <w:ilvl w:val="1"/>
          <w:numId w:val="1"/>
        </w:numPr>
        <w:spacing w:after="0" w:line="240" w:lineRule="auto"/>
        <w:rPr>
          <w:rFonts w:eastAsia="Times New Roman" w:cs="Times New Roman"/>
          <w:szCs w:val="24"/>
          <w:lang w:eastAsia="lt-LT"/>
        </w:rPr>
      </w:pPr>
      <w:r w:rsidRPr="00B46F27">
        <w:rPr>
          <w:rFonts w:eastAsia="Times New Roman" w:cs="Times New Roman"/>
          <w:szCs w:val="24"/>
          <w:lang w:eastAsia="lt-LT"/>
        </w:rPr>
        <w:t>pakeičiu 7</w:t>
      </w:r>
      <w:r w:rsidR="00CB6BD7">
        <w:rPr>
          <w:rFonts w:eastAsia="Times New Roman" w:cs="Times New Roman"/>
          <w:szCs w:val="24"/>
          <w:lang w:eastAsia="lt-LT"/>
        </w:rPr>
        <w:t xml:space="preserve"> punktą ir išdėstau jį taip</w:t>
      </w:r>
      <w:r w:rsidRPr="00B46F27">
        <w:rPr>
          <w:rFonts w:eastAsia="Times New Roman" w:cs="Times New Roman"/>
          <w:szCs w:val="24"/>
          <w:lang w:eastAsia="lt-LT"/>
        </w:rPr>
        <w:t>:</w:t>
      </w: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„7. </w:t>
      </w:r>
      <w:r w:rsidR="00056B58">
        <w:rPr>
          <w:rFonts w:eastAsia="Times New Roman" w:cs="Times New Roman"/>
          <w:szCs w:val="24"/>
          <w:lang w:eastAsia="lt-LT"/>
        </w:rPr>
        <w:t>P</w:t>
      </w:r>
      <w:r w:rsidRPr="00B46F27">
        <w:rPr>
          <w:rFonts w:eastAsia="Times New Roman" w:cs="Times New Roman"/>
          <w:szCs w:val="24"/>
          <w:lang w:eastAsia="lt-LT"/>
        </w:rPr>
        <w:t>irkimų organizatorius atlieka visus mažos vertės pirkimus kai numatomos sudaryti prekių,  paslaugų ir darbų sutarties vertė  neviršija 15 tūkst. eurų (be pridėtinės vertės mokesčio). Organizacijos vadovas gali sudaryti ir komisiją.“</w:t>
      </w:r>
    </w:p>
    <w:p w:rsidR="00B46F27" w:rsidRPr="00B46F27" w:rsidRDefault="00B46F27" w:rsidP="00B46F27">
      <w:pPr>
        <w:spacing w:after="0" w:line="240" w:lineRule="auto"/>
        <w:rPr>
          <w:rFonts w:eastAsia="Times New Roman" w:cs="Times New Roman"/>
          <w:szCs w:val="24"/>
          <w:lang w:eastAsia="lt-LT"/>
        </w:rPr>
      </w:pP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1.4. pakeičiu 13.1 papunktį ir jį išdėstau taip: </w:t>
      </w: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„13.1. numatomos sudaryti prekių ar paslaugų sutarties vertė neviršija 20 tūkst. eurų arba darbų sutarties vertė neviršija 80 tūkst. eurų (be pridėtinės vertės mokesčio);“</w:t>
      </w:r>
    </w:p>
    <w:p w:rsidR="00B46F27" w:rsidRPr="00B46F27" w:rsidRDefault="00B46F27" w:rsidP="00B46F27">
      <w:pPr>
        <w:spacing w:after="0" w:line="240" w:lineRule="auto"/>
        <w:rPr>
          <w:rFonts w:eastAsia="Times New Roman" w:cs="Times New Roman"/>
          <w:szCs w:val="24"/>
          <w:lang w:eastAsia="lt-LT"/>
        </w:rPr>
      </w:pP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1.5. pakeičiu 18.1 papunktį ir jį išdėstau taip:</w:t>
      </w: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„18.1. kai prekių ar paslaugų sutarties vertė neviršija 3 tūkst. eurų vertės, o darbų – 15 tūkst. eurų (be pridėtinės vertės mokesčio);“</w:t>
      </w:r>
    </w:p>
    <w:p w:rsidR="00B46F27" w:rsidRPr="00B46F27" w:rsidRDefault="00B46F27" w:rsidP="00B46F27">
      <w:pPr>
        <w:spacing w:after="0" w:line="240" w:lineRule="auto"/>
        <w:rPr>
          <w:rFonts w:eastAsia="Times New Roman" w:cs="Times New Roman"/>
          <w:szCs w:val="24"/>
          <w:lang w:eastAsia="lt-LT"/>
        </w:rPr>
      </w:pP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1.6. pakeičiu 21.1 papunktį ir jį išdėstau taip:</w:t>
      </w: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„21.1. sutarties vertė ne didesnė kaip 3 tūkst. eurų (be pridėtinės vertės mokesčio);“</w:t>
      </w:r>
    </w:p>
    <w:p w:rsidR="00B46F27" w:rsidRPr="00B46F27" w:rsidRDefault="00B46F27" w:rsidP="00B46F27">
      <w:pPr>
        <w:spacing w:after="0" w:line="240" w:lineRule="auto"/>
        <w:rPr>
          <w:rFonts w:eastAsia="Times New Roman" w:cs="Times New Roman"/>
          <w:szCs w:val="24"/>
          <w:lang w:eastAsia="lt-LT"/>
        </w:rPr>
      </w:pP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1.7. pakeičiu 23 punktą ir i</w:t>
      </w:r>
      <w:r w:rsidR="00CB6BD7">
        <w:rPr>
          <w:rFonts w:eastAsia="Times New Roman" w:cs="Times New Roman"/>
          <w:szCs w:val="24"/>
          <w:lang w:eastAsia="lt-LT"/>
        </w:rPr>
        <w:t>šdėstau jį taip</w:t>
      </w:r>
      <w:r w:rsidRPr="00B46F27">
        <w:rPr>
          <w:rFonts w:eastAsia="Times New Roman" w:cs="Times New Roman"/>
          <w:szCs w:val="24"/>
          <w:lang w:eastAsia="lt-LT"/>
        </w:rPr>
        <w:t>:</w:t>
      </w: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„23. </w:t>
      </w:r>
      <w:r w:rsidR="00056B58">
        <w:rPr>
          <w:rFonts w:eastAsia="Times New Roman" w:cs="Times New Roman"/>
          <w:szCs w:val="24"/>
          <w:lang w:eastAsia="lt-LT"/>
        </w:rPr>
        <w:t>A</w:t>
      </w:r>
      <w:r w:rsidRPr="00B46F27">
        <w:rPr>
          <w:rFonts w:eastAsia="Times New Roman" w:cs="Times New Roman"/>
          <w:szCs w:val="24"/>
          <w:lang w:eastAsia="lt-LT"/>
        </w:rPr>
        <w:t>pklausa raštu atliekama, kai sutarties vertė yra 3 000 eurų (be pridėtinės vertės mokesčio) ir daugiau. Apklausiant raštu paklausimai tiekėjams įteikiami paštu, faksu, elektroniniu paštu arba asmeniškai. Tame pačiame pirkime dalyvaujantys tiekėjai turi būti apklausiami ta pačia forma.“</w:t>
      </w:r>
    </w:p>
    <w:p w:rsidR="00B46F27" w:rsidRPr="00B46F27" w:rsidRDefault="00B46F27" w:rsidP="00B46F27">
      <w:pPr>
        <w:spacing w:after="0" w:line="240" w:lineRule="auto"/>
        <w:rPr>
          <w:rFonts w:eastAsia="Times New Roman" w:cs="Times New Roman"/>
          <w:szCs w:val="24"/>
          <w:lang w:eastAsia="lt-LT"/>
        </w:rPr>
      </w:pP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1.8. pakeičiu 3</w:t>
      </w:r>
      <w:r w:rsidR="00CB6BD7">
        <w:rPr>
          <w:rFonts w:eastAsia="Times New Roman" w:cs="Times New Roman"/>
          <w:szCs w:val="24"/>
          <w:lang w:eastAsia="lt-LT"/>
        </w:rPr>
        <w:t>2 punktą ir išdėstau jį taip</w:t>
      </w:r>
      <w:r w:rsidRPr="00B46F27">
        <w:rPr>
          <w:rFonts w:eastAsia="Times New Roman" w:cs="Times New Roman"/>
          <w:szCs w:val="24"/>
          <w:lang w:eastAsia="lt-LT"/>
        </w:rPr>
        <w:t>:</w:t>
      </w: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„32. </w:t>
      </w:r>
      <w:r w:rsidR="00056B58">
        <w:rPr>
          <w:rFonts w:eastAsia="Times New Roman" w:cs="Times New Roman"/>
          <w:szCs w:val="24"/>
          <w:lang w:eastAsia="lt-LT"/>
        </w:rPr>
        <w:t>P</w:t>
      </w:r>
      <w:r w:rsidRPr="00B46F27">
        <w:rPr>
          <w:rFonts w:eastAsia="Times New Roman" w:cs="Times New Roman"/>
          <w:szCs w:val="24"/>
          <w:lang w:eastAsia="lt-LT"/>
        </w:rPr>
        <w:t>irkimo sutartis gali būti žodinė. Jei pirkimo sutarties vertė viršija 3 tūkst. eurų (be pridėtinės vertės mokesčio), sutartis turi būti sudaroma raštu.“</w:t>
      </w:r>
    </w:p>
    <w:p w:rsidR="00B46F27" w:rsidRPr="00B46F27" w:rsidRDefault="00B46F27" w:rsidP="00B46F27">
      <w:pPr>
        <w:spacing w:after="0" w:line="240" w:lineRule="auto"/>
        <w:rPr>
          <w:rFonts w:eastAsia="Times New Roman" w:cs="Times New Roman"/>
          <w:szCs w:val="24"/>
          <w:lang w:eastAsia="lt-LT"/>
        </w:rPr>
      </w:pP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1.9. pakeičiu 33.4</w:t>
      </w:r>
      <w:r w:rsidR="0019209A">
        <w:rPr>
          <w:rFonts w:eastAsia="Times New Roman" w:cs="Times New Roman"/>
          <w:szCs w:val="24"/>
          <w:lang w:eastAsia="lt-LT"/>
        </w:rPr>
        <w:t>.</w:t>
      </w:r>
      <w:r w:rsidRPr="00B46F27">
        <w:rPr>
          <w:rFonts w:eastAsia="Times New Roman" w:cs="Times New Roman"/>
          <w:szCs w:val="24"/>
          <w:lang w:eastAsia="lt-LT"/>
        </w:rPr>
        <w:t xml:space="preserve"> papunktį ir jį išdėstau taip:</w:t>
      </w: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„33.4. kai pirkimo sutarties vertė mažiau kaip 3 tūkst. eurų (be pridėtinės vertės mokesčio);“</w:t>
      </w:r>
    </w:p>
    <w:p w:rsidR="00B46F27" w:rsidRPr="00B46F27" w:rsidRDefault="00B46F27" w:rsidP="00B46F27">
      <w:pPr>
        <w:spacing w:after="0" w:line="240" w:lineRule="auto"/>
        <w:rPr>
          <w:rFonts w:eastAsia="Times New Roman" w:cs="Times New Roman"/>
          <w:szCs w:val="24"/>
          <w:lang w:eastAsia="lt-LT"/>
        </w:rPr>
      </w:pP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1.10. pakeičiu 35</w:t>
      </w:r>
      <w:r w:rsidR="00CD48AC">
        <w:rPr>
          <w:rFonts w:eastAsia="Times New Roman" w:cs="Times New Roman"/>
          <w:szCs w:val="24"/>
          <w:lang w:eastAsia="lt-LT"/>
        </w:rPr>
        <w:t xml:space="preserve"> punktą ir išdėstau jį taip</w:t>
      </w:r>
      <w:r w:rsidRPr="00B46F27">
        <w:rPr>
          <w:rFonts w:eastAsia="Times New Roman" w:cs="Times New Roman"/>
          <w:szCs w:val="24"/>
          <w:lang w:eastAsia="lt-LT"/>
        </w:rPr>
        <w:t>:</w:t>
      </w: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„35. </w:t>
      </w:r>
      <w:r w:rsidR="00811B1D">
        <w:rPr>
          <w:rFonts w:eastAsia="Times New Roman" w:cs="Times New Roman"/>
          <w:szCs w:val="24"/>
          <w:lang w:eastAsia="lt-LT"/>
        </w:rPr>
        <w:t>Gimnazija</w:t>
      </w:r>
      <w:r w:rsidRPr="00B46F27">
        <w:rPr>
          <w:rFonts w:eastAsia="Times New Roman" w:cs="Times New Roman"/>
          <w:szCs w:val="24"/>
          <w:lang w:eastAsia="lt-LT"/>
        </w:rPr>
        <w:t>, atlikusi pirkimą, suinteresuotiems dalyviams, išskyrus atvejus, kai supaprastinto pirkimo sutarties vertė mažesnė kaip 3 tūkst. eurų (be pridėtinės vertės mokesčio), nedelsdama (ne vėliau kaip per 5 darbo dienas) raštu praneša apie priimtą sprendimą sudaryti pirkimo sutartį, nurodo nustatytą pasiūlymų eilę, laimėjusį pasiūlymą, tikslų atidėjimo terminą.“</w:t>
      </w:r>
      <w:r w:rsidRPr="00B46F27">
        <w:rPr>
          <w:rFonts w:eastAsia="Times New Roman" w:cs="Times New Roman"/>
          <w:szCs w:val="24"/>
          <w:lang w:eastAsia="lt-LT"/>
        </w:rPr>
        <w:tab/>
      </w: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2. Šis įsakymas įsigalioja nuo 2015m. sausio 30 d.</w:t>
      </w:r>
    </w:p>
    <w:p w:rsidR="00B46F27" w:rsidRPr="00B46F27" w:rsidRDefault="00B46F27" w:rsidP="00B46F27">
      <w:pPr>
        <w:spacing w:after="0" w:line="240" w:lineRule="auto"/>
        <w:rPr>
          <w:rFonts w:eastAsia="Times New Roman" w:cs="Times New Roman"/>
          <w:szCs w:val="24"/>
          <w:lang w:eastAsia="lt-LT"/>
        </w:rPr>
      </w:pPr>
    </w:p>
    <w:p w:rsidR="009578F8"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 xml:space="preserve">                 3. Nustatau, kad iki šio įsakymo įsigaliojimo pradėtos supaprastintų pirkimų procedūros tęsiamos pagal iki šio įs</w:t>
      </w:r>
      <w:r w:rsidR="00304A07">
        <w:rPr>
          <w:rFonts w:eastAsia="Times New Roman" w:cs="Times New Roman"/>
          <w:szCs w:val="24"/>
          <w:lang w:eastAsia="lt-LT"/>
        </w:rPr>
        <w:t>akymo įsigaliojimo galiojusias S</w:t>
      </w:r>
      <w:r w:rsidRPr="00B46F27">
        <w:rPr>
          <w:rFonts w:eastAsia="Times New Roman" w:cs="Times New Roman"/>
          <w:szCs w:val="24"/>
          <w:lang w:eastAsia="lt-LT"/>
        </w:rPr>
        <w:t>upaprastintas mažos vertės pirk</w:t>
      </w:r>
      <w:r w:rsidR="00811B1D">
        <w:rPr>
          <w:rFonts w:eastAsia="Times New Roman" w:cs="Times New Roman"/>
          <w:szCs w:val="24"/>
          <w:lang w:eastAsia="lt-LT"/>
        </w:rPr>
        <w:t>imų  taisykles, patvirtintas Karmėlavos Balio Buračo gimnazijos</w:t>
      </w:r>
      <w:r w:rsidRPr="00B46F27">
        <w:rPr>
          <w:rFonts w:eastAsia="Times New Roman" w:cs="Times New Roman"/>
          <w:szCs w:val="24"/>
          <w:lang w:eastAsia="lt-LT"/>
        </w:rPr>
        <w:t xml:space="preserve"> direktorės 2014-05-14 d. įsakymu </w:t>
      </w:r>
    </w:p>
    <w:p w:rsidR="00B46F27" w:rsidRPr="00B46F27" w:rsidRDefault="00811B1D" w:rsidP="00B46F27">
      <w:pPr>
        <w:spacing w:after="0" w:line="240" w:lineRule="auto"/>
        <w:rPr>
          <w:rFonts w:eastAsia="Times New Roman" w:cs="Times New Roman"/>
          <w:szCs w:val="24"/>
          <w:lang w:eastAsia="lt-LT"/>
        </w:rPr>
      </w:pPr>
      <w:r>
        <w:rPr>
          <w:rFonts w:eastAsia="Times New Roman" w:cs="Times New Roman"/>
          <w:szCs w:val="24"/>
          <w:lang w:eastAsia="lt-LT"/>
        </w:rPr>
        <w:t>Nr. V-65 „Dėl Karmėlavos Balio Buračo gimnazijos</w:t>
      </w:r>
      <w:r w:rsidR="00B46F27" w:rsidRPr="00B46F27">
        <w:rPr>
          <w:rFonts w:eastAsia="Times New Roman" w:cs="Times New Roman"/>
          <w:szCs w:val="24"/>
          <w:lang w:eastAsia="lt-LT"/>
        </w:rPr>
        <w:t xml:space="preserve"> supaprastintų mažos vertės pirkimų  taisyklių patvirtinimo“.</w:t>
      </w:r>
    </w:p>
    <w:p w:rsidR="00B46F27" w:rsidRPr="00B46F27" w:rsidRDefault="00B46F27" w:rsidP="00B46F27">
      <w:pPr>
        <w:spacing w:after="0" w:line="240" w:lineRule="auto"/>
        <w:rPr>
          <w:rFonts w:eastAsia="Times New Roman" w:cs="Times New Roman"/>
          <w:szCs w:val="24"/>
          <w:lang w:eastAsia="lt-LT"/>
        </w:rPr>
      </w:pPr>
    </w:p>
    <w:p w:rsidR="00B46F27" w:rsidRPr="00B46F27" w:rsidRDefault="00B46F27" w:rsidP="00B46F27">
      <w:pPr>
        <w:spacing w:after="0" w:line="240" w:lineRule="auto"/>
        <w:rPr>
          <w:rFonts w:eastAsia="Times New Roman" w:cs="Times New Roman"/>
          <w:szCs w:val="24"/>
          <w:lang w:eastAsia="lt-LT"/>
        </w:rPr>
      </w:pPr>
    </w:p>
    <w:p w:rsidR="00B46F27" w:rsidRPr="00B46F27" w:rsidRDefault="00B46F27" w:rsidP="00B46F27">
      <w:pPr>
        <w:spacing w:after="0" w:line="240" w:lineRule="auto"/>
        <w:rPr>
          <w:rFonts w:eastAsia="Times New Roman" w:cs="Times New Roman"/>
          <w:szCs w:val="24"/>
          <w:lang w:eastAsia="lt-LT"/>
        </w:rPr>
      </w:pPr>
    </w:p>
    <w:p w:rsidR="00B46F27" w:rsidRPr="00B46F27" w:rsidRDefault="00B46F27" w:rsidP="00B46F27">
      <w:pPr>
        <w:spacing w:after="0" w:line="240" w:lineRule="auto"/>
        <w:rPr>
          <w:rFonts w:eastAsia="Times New Roman" w:cs="Times New Roman"/>
          <w:szCs w:val="24"/>
          <w:lang w:eastAsia="lt-LT"/>
        </w:rPr>
      </w:pPr>
      <w:r w:rsidRPr="00B46F27">
        <w:rPr>
          <w:rFonts w:eastAsia="Times New Roman" w:cs="Times New Roman"/>
          <w:szCs w:val="24"/>
          <w:lang w:eastAsia="lt-LT"/>
        </w:rPr>
        <w:t>Direktorė</w:t>
      </w:r>
      <w:r w:rsidRPr="00B46F27">
        <w:rPr>
          <w:rFonts w:eastAsia="Times New Roman" w:cs="Times New Roman"/>
          <w:szCs w:val="24"/>
          <w:lang w:eastAsia="lt-LT"/>
        </w:rPr>
        <w:tab/>
      </w:r>
      <w:r w:rsidRPr="00B46F27">
        <w:rPr>
          <w:rFonts w:eastAsia="Times New Roman" w:cs="Times New Roman"/>
          <w:szCs w:val="24"/>
          <w:lang w:eastAsia="lt-LT"/>
        </w:rPr>
        <w:tab/>
      </w:r>
      <w:r w:rsidRPr="00B46F27">
        <w:rPr>
          <w:rFonts w:eastAsia="Times New Roman" w:cs="Times New Roman"/>
          <w:szCs w:val="24"/>
          <w:lang w:eastAsia="lt-LT"/>
        </w:rPr>
        <w:tab/>
      </w:r>
      <w:r w:rsidR="00274BC2">
        <w:rPr>
          <w:rFonts w:eastAsia="Times New Roman" w:cs="Times New Roman"/>
          <w:szCs w:val="24"/>
          <w:lang w:eastAsia="lt-LT"/>
        </w:rPr>
        <w:tab/>
      </w:r>
      <w:r w:rsidR="00274BC2">
        <w:rPr>
          <w:rFonts w:eastAsia="Times New Roman" w:cs="Times New Roman"/>
          <w:szCs w:val="24"/>
          <w:lang w:eastAsia="lt-LT"/>
        </w:rPr>
        <w:tab/>
        <w:t>Rima Kuktienė</w:t>
      </w:r>
    </w:p>
    <w:p w:rsidR="00B46F27" w:rsidRPr="00B46F27" w:rsidRDefault="00B46F27" w:rsidP="00B46F27">
      <w:pPr>
        <w:spacing w:after="0" w:line="240" w:lineRule="auto"/>
        <w:rPr>
          <w:rFonts w:eastAsia="Times New Roman" w:cs="Times New Roman"/>
          <w:szCs w:val="24"/>
          <w:lang w:eastAsia="lt-LT"/>
        </w:rPr>
      </w:pPr>
    </w:p>
    <w:p w:rsidR="002477AB" w:rsidRDefault="002477AB"/>
    <w:sectPr w:rsidR="002477AB" w:rsidSect="00CB6BD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A1082"/>
    <w:multiLevelType w:val="multilevel"/>
    <w:tmpl w:val="3858F3AA"/>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27"/>
    <w:rsid w:val="00056B58"/>
    <w:rsid w:val="00091B9B"/>
    <w:rsid w:val="0019209A"/>
    <w:rsid w:val="001A5494"/>
    <w:rsid w:val="001C0FCD"/>
    <w:rsid w:val="002477AB"/>
    <w:rsid w:val="00274BC2"/>
    <w:rsid w:val="00301D3B"/>
    <w:rsid w:val="00304A07"/>
    <w:rsid w:val="00706411"/>
    <w:rsid w:val="00804E47"/>
    <w:rsid w:val="00811B1D"/>
    <w:rsid w:val="009578F8"/>
    <w:rsid w:val="00B46F27"/>
    <w:rsid w:val="00BA18F8"/>
    <w:rsid w:val="00CB6BD7"/>
    <w:rsid w:val="00CD48AC"/>
    <w:rsid w:val="00D034E5"/>
    <w:rsid w:val="00D44A91"/>
    <w:rsid w:val="00F24686"/>
    <w:rsid w:val="00FD0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F27"/>
    <w:rPr>
      <w:rFonts w:ascii="Tahoma" w:hAnsi="Tahoma" w:cs="Tahoma"/>
      <w:sz w:val="16"/>
      <w:szCs w:val="16"/>
    </w:rPr>
  </w:style>
  <w:style w:type="paragraph" w:styleId="ListParagraph">
    <w:name w:val="List Paragraph"/>
    <w:basedOn w:val="Normal"/>
    <w:uiPriority w:val="34"/>
    <w:qFormat/>
    <w:rsid w:val="00957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F27"/>
    <w:rPr>
      <w:rFonts w:ascii="Tahoma" w:hAnsi="Tahoma" w:cs="Tahoma"/>
      <w:sz w:val="16"/>
      <w:szCs w:val="16"/>
    </w:rPr>
  </w:style>
  <w:style w:type="paragraph" w:styleId="ListParagraph">
    <w:name w:val="List Paragraph"/>
    <w:basedOn w:val="Normal"/>
    <w:uiPriority w:val="34"/>
    <w:qFormat/>
    <w:rsid w:val="00957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vaicbirute</cp:lastModifiedBy>
  <cp:revision>4</cp:revision>
  <dcterms:created xsi:type="dcterms:W3CDTF">2016-09-06T10:17:00Z</dcterms:created>
  <dcterms:modified xsi:type="dcterms:W3CDTF">2016-09-06T10:26:00Z</dcterms:modified>
</cp:coreProperties>
</file>