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235EB" w:rsidTr="006235EB">
        <w:tc>
          <w:tcPr>
            <w:tcW w:w="3679" w:type="dxa"/>
          </w:tcPr>
          <w:p w:rsidR="006235EB" w:rsidRPr="006235EB" w:rsidRDefault="006235EB" w:rsidP="00AA6F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PATVIRTINTA</w:t>
            </w:r>
          </w:p>
        </w:tc>
      </w:tr>
      <w:tr w:rsidR="006235EB" w:rsidTr="006235EB">
        <w:tc>
          <w:tcPr>
            <w:tcW w:w="3679" w:type="dxa"/>
          </w:tcPr>
          <w:p w:rsidR="006235EB" w:rsidRDefault="006235EB" w:rsidP="00AA6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direktorės</w:t>
            </w:r>
          </w:p>
        </w:tc>
      </w:tr>
      <w:tr w:rsidR="006235EB" w:rsidTr="006235EB">
        <w:tc>
          <w:tcPr>
            <w:tcW w:w="3679" w:type="dxa"/>
          </w:tcPr>
          <w:p w:rsidR="006235EB" w:rsidRDefault="006235EB" w:rsidP="00AA6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Kuktienės</w:t>
            </w:r>
            <w:proofErr w:type="spellEnd"/>
          </w:p>
        </w:tc>
      </w:tr>
      <w:tr w:rsidR="006235EB" w:rsidTr="006235EB">
        <w:tc>
          <w:tcPr>
            <w:tcW w:w="3679" w:type="dxa"/>
          </w:tcPr>
          <w:p w:rsidR="006235EB" w:rsidRPr="006235EB" w:rsidRDefault="00737102" w:rsidP="00732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spalio 16</w:t>
            </w:r>
            <w:r w:rsidR="00732B5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6235EB" w:rsidRPr="0062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B55" w:rsidTr="006235EB">
        <w:tc>
          <w:tcPr>
            <w:tcW w:w="3679" w:type="dxa"/>
          </w:tcPr>
          <w:p w:rsidR="00732B55" w:rsidRPr="006235EB" w:rsidRDefault="00737102" w:rsidP="00AA6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V-333</w:t>
            </w:r>
            <w:r w:rsidR="00732B55" w:rsidRPr="006235EB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  <w:bookmarkStart w:id="0" w:name="_GoBack"/>
            <w:bookmarkEnd w:id="0"/>
          </w:p>
        </w:tc>
      </w:tr>
    </w:tbl>
    <w:p w:rsidR="005053A0" w:rsidRPr="006235EB" w:rsidRDefault="005053A0" w:rsidP="00AA6F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35EB" w:rsidRDefault="005053A0" w:rsidP="00623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EB">
        <w:rPr>
          <w:rFonts w:ascii="Times New Roman" w:hAnsi="Times New Roman" w:cs="Times New Roman"/>
          <w:b/>
          <w:sz w:val="24"/>
          <w:szCs w:val="24"/>
        </w:rPr>
        <w:t>KAR</w:t>
      </w:r>
      <w:r w:rsidR="006235EB">
        <w:rPr>
          <w:rFonts w:ascii="Times New Roman" w:hAnsi="Times New Roman" w:cs="Times New Roman"/>
          <w:b/>
          <w:sz w:val="24"/>
          <w:szCs w:val="24"/>
        </w:rPr>
        <w:t>MĖLAVOS BALIO BURAČO GIMNAZIJA</w:t>
      </w:r>
    </w:p>
    <w:p w:rsidR="006235EB" w:rsidRDefault="00AA6FAE" w:rsidP="00623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PRIEŠMOKYKLINIO AMŽIAUS VAIKŲ MAITINIMO IR </w:t>
      </w:r>
      <w:r w:rsidR="006235EB">
        <w:rPr>
          <w:rFonts w:ascii="Times New Roman" w:hAnsi="Times New Roman" w:cs="Times New Roman"/>
          <w:b/>
          <w:sz w:val="24"/>
          <w:szCs w:val="24"/>
        </w:rPr>
        <w:t xml:space="preserve">APMOKĖJIMO UŽ </w:t>
      </w:r>
      <w:r>
        <w:rPr>
          <w:rFonts w:ascii="Times New Roman" w:hAnsi="Times New Roman" w:cs="Times New Roman"/>
          <w:b/>
          <w:sz w:val="24"/>
          <w:szCs w:val="24"/>
        </w:rPr>
        <w:t>JĮ</w:t>
      </w:r>
    </w:p>
    <w:p w:rsidR="005053A0" w:rsidRPr="006235EB" w:rsidRDefault="005053A0" w:rsidP="00732B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EB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5053A0" w:rsidRPr="006235EB" w:rsidRDefault="005053A0" w:rsidP="00732B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A0" w:rsidRPr="006235EB" w:rsidRDefault="005053A0" w:rsidP="006235E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5E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6235EB" w:rsidRDefault="006235EB" w:rsidP="006235EB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Karmėlavos Balio Buračo </w:t>
      </w:r>
      <w:r w:rsidR="00AA6FAE">
        <w:rPr>
          <w:rFonts w:ascii="Times New Roman" w:hAnsi="Times New Roman" w:cs="Times New Roman"/>
          <w:sz w:val="24"/>
          <w:szCs w:val="24"/>
        </w:rPr>
        <w:t>gimnazijos P</w:t>
      </w:r>
      <w:r>
        <w:rPr>
          <w:rFonts w:ascii="Times New Roman" w:hAnsi="Times New Roman" w:cs="Times New Roman"/>
          <w:sz w:val="24"/>
          <w:szCs w:val="24"/>
        </w:rPr>
        <w:t>riešmo</w:t>
      </w:r>
      <w:r w:rsidR="00AA6FAE">
        <w:rPr>
          <w:rFonts w:ascii="Times New Roman" w:hAnsi="Times New Roman" w:cs="Times New Roman"/>
          <w:sz w:val="24"/>
          <w:szCs w:val="24"/>
        </w:rPr>
        <w:t>kyklinio amžiaus vaikų maitinimo ir</w:t>
      </w:r>
      <w:r w:rsidR="00AA6FAE" w:rsidRPr="00AA6FAE">
        <w:rPr>
          <w:rFonts w:ascii="Times New Roman" w:hAnsi="Times New Roman" w:cs="Times New Roman"/>
          <w:sz w:val="24"/>
          <w:szCs w:val="24"/>
        </w:rPr>
        <w:t xml:space="preserve"> </w:t>
      </w:r>
      <w:r w:rsidR="00AA6FAE">
        <w:rPr>
          <w:rFonts w:ascii="Times New Roman" w:hAnsi="Times New Roman" w:cs="Times New Roman"/>
          <w:sz w:val="24"/>
          <w:szCs w:val="24"/>
        </w:rPr>
        <w:t xml:space="preserve">apmokėjimo už jį </w:t>
      </w:r>
      <w:r>
        <w:rPr>
          <w:rFonts w:ascii="Times New Roman" w:hAnsi="Times New Roman" w:cs="Times New Roman"/>
          <w:sz w:val="24"/>
          <w:szCs w:val="24"/>
        </w:rPr>
        <w:t xml:space="preserve"> tvarkos aprašas parengtas vadovaujantis Kauno rajono savivaldybės tarybos 2018 m. sausio 31 d. sprendimu Nr. TS-6 patvirtintu „Mokesčio už ikimokyklinio ir priešmokyklinio amžiaus vaikų išlaikymą Kauno rajono švietimo įstaigose mokėjimo tvarkos aprašu“.</w:t>
      </w:r>
    </w:p>
    <w:p w:rsidR="006235EB" w:rsidRPr="006235EB" w:rsidRDefault="006235EB" w:rsidP="006235EB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2E19" w:rsidRPr="006235EB" w:rsidRDefault="00AA6FAE" w:rsidP="006235E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PRIEŠMOKYKLINIO AMŽIAUS VAIKŲ MAITINIMO IR APMOKĖJIMO UŽ JĮ ORGANIZAVIMAS</w:t>
      </w:r>
    </w:p>
    <w:p w:rsidR="00E345E1" w:rsidRPr="00732B55" w:rsidRDefault="00AA40E2" w:rsidP="006235EB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55">
        <w:rPr>
          <w:rFonts w:ascii="Times New Roman" w:hAnsi="Times New Roman" w:cs="Times New Roman"/>
          <w:sz w:val="24"/>
          <w:szCs w:val="24"/>
        </w:rPr>
        <w:t>Vaikų, ugdomų pagal priešmokyklinio u</w:t>
      </w:r>
      <w:r w:rsidR="00AA6FAE" w:rsidRPr="00732B55">
        <w:rPr>
          <w:rFonts w:ascii="Times New Roman" w:hAnsi="Times New Roman" w:cs="Times New Roman"/>
          <w:sz w:val="24"/>
          <w:szCs w:val="24"/>
        </w:rPr>
        <w:t>gdymo programą, tėvai (</w:t>
      </w:r>
      <w:r w:rsidRPr="00732B55">
        <w:rPr>
          <w:rFonts w:ascii="Times New Roman" w:hAnsi="Times New Roman" w:cs="Times New Roman"/>
          <w:sz w:val="24"/>
          <w:szCs w:val="24"/>
        </w:rPr>
        <w:t>globėjai</w:t>
      </w:r>
      <w:r w:rsidR="00AA6FAE" w:rsidRPr="00732B55">
        <w:rPr>
          <w:rFonts w:ascii="Times New Roman" w:hAnsi="Times New Roman" w:cs="Times New Roman"/>
          <w:sz w:val="24"/>
          <w:szCs w:val="24"/>
        </w:rPr>
        <w:t>/rūpintojai</w:t>
      </w:r>
      <w:r w:rsidRPr="00732B55">
        <w:rPr>
          <w:rFonts w:ascii="Times New Roman" w:hAnsi="Times New Roman" w:cs="Times New Roman"/>
          <w:sz w:val="24"/>
          <w:szCs w:val="24"/>
        </w:rPr>
        <w:t>) turi teisę pasirinkti  maitinimų skaičių pagal tai, kiek valandų per dieną vaikas praleidžia mokykloje, arba atsisakyti maitinimo paslaugų, jeigu vaikas m</w:t>
      </w:r>
      <w:r w:rsidR="00AA6FAE" w:rsidRPr="00732B55">
        <w:rPr>
          <w:rFonts w:ascii="Times New Roman" w:hAnsi="Times New Roman" w:cs="Times New Roman"/>
          <w:sz w:val="24"/>
          <w:szCs w:val="24"/>
        </w:rPr>
        <w:t xml:space="preserve">okykloje praleidžia ne daugiau </w:t>
      </w:r>
      <w:r w:rsidRPr="00732B55">
        <w:rPr>
          <w:rFonts w:ascii="Times New Roman" w:hAnsi="Times New Roman" w:cs="Times New Roman"/>
          <w:sz w:val="24"/>
          <w:szCs w:val="24"/>
        </w:rPr>
        <w:t xml:space="preserve">kaip 4 val. per dieną. </w:t>
      </w:r>
    </w:p>
    <w:p w:rsidR="00042E19" w:rsidRPr="00732B55" w:rsidRDefault="00042E19" w:rsidP="006235EB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55">
        <w:rPr>
          <w:rFonts w:ascii="Times New Roman" w:hAnsi="Times New Roman" w:cs="Times New Roman"/>
          <w:sz w:val="24"/>
          <w:szCs w:val="24"/>
        </w:rPr>
        <w:t>Pirmojo klasės susirinkimo metu, rugsėjo mėnesį, gimnazijos valgyklos direktorė supažindina tėvus su meniu ir maitinimo kainomis.</w:t>
      </w:r>
      <w:r w:rsidR="00AA6FAE" w:rsidRPr="00732B55">
        <w:rPr>
          <w:rFonts w:ascii="Times New Roman" w:hAnsi="Times New Roman" w:cs="Times New Roman"/>
          <w:sz w:val="24"/>
          <w:szCs w:val="24"/>
        </w:rPr>
        <w:t xml:space="preserve"> Surašomas susirinkimo protokolas, jame fiksuojamos maitinimo kainos.</w:t>
      </w:r>
    </w:p>
    <w:p w:rsidR="00EA72EA" w:rsidRPr="00732B55" w:rsidRDefault="00EA72EA" w:rsidP="006235EB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55">
        <w:rPr>
          <w:rFonts w:ascii="Times New Roman" w:hAnsi="Times New Roman" w:cs="Times New Roman"/>
          <w:sz w:val="24"/>
          <w:szCs w:val="24"/>
        </w:rPr>
        <w:t>Mokestis už maitinimą skaičiuojamas už lankytas mėnesio dienas.</w:t>
      </w:r>
    </w:p>
    <w:p w:rsidR="00EA72EA" w:rsidRPr="00732B55" w:rsidRDefault="00EA72EA" w:rsidP="006235EB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55">
        <w:rPr>
          <w:rFonts w:ascii="Times New Roman" w:hAnsi="Times New Roman" w:cs="Times New Roman"/>
          <w:sz w:val="24"/>
          <w:szCs w:val="24"/>
        </w:rPr>
        <w:t xml:space="preserve">Vaikai, turintys gydytojų nustatytų alergijų ar pan., kreipiasi į valgyklos </w:t>
      </w:r>
      <w:r w:rsidR="00AA6FAE" w:rsidRPr="00732B55">
        <w:rPr>
          <w:rFonts w:ascii="Times New Roman" w:hAnsi="Times New Roman" w:cs="Times New Roman"/>
          <w:sz w:val="24"/>
          <w:szCs w:val="24"/>
        </w:rPr>
        <w:t>administraciją dėl specialaus meniu sudarymo.</w:t>
      </w:r>
    </w:p>
    <w:p w:rsidR="00AE3B15" w:rsidRPr="00732B55" w:rsidRDefault="00AA6FAE" w:rsidP="006235EB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55">
        <w:rPr>
          <w:rFonts w:ascii="Times New Roman" w:hAnsi="Times New Roman" w:cs="Times New Roman"/>
          <w:sz w:val="24"/>
          <w:szCs w:val="24"/>
        </w:rPr>
        <w:t>Priešmokyklinio ugdymo mokytojai vaikų</w:t>
      </w:r>
      <w:r w:rsidR="00AE3B15" w:rsidRPr="00732B55">
        <w:rPr>
          <w:rFonts w:ascii="Times New Roman" w:hAnsi="Times New Roman" w:cs="Times New Roman"/>
          <w:sz w:val="24"/>
          <w:szCs w:val="24"/>
        </w:rPr>
        <w:t xml:space="preserve"> tėvus </w:t>
      </w:r>
      <w:r w:rsidRPr="00732B55">
        <w:rPr>
          <w:rFonts w:ascii="Times New Roman" w:hAnsi="Times New Roman" w:cs="Times New Roman"/>
          <w:sz w:val="24"/>
          <w:szCs w:val="24"/>
        </w:rPr>
        <w:t>supažindina su šiuo aprašu pirmojo tėvų</w:t>
      </w:r>
      <w:r w:rsidR="00AE3B15" w:rsidRPr="00732B55">
        <w:rPr>
          <w:rFonts w:ascii="Times New Roman" w:hAnsi="Times New Roman" w:cs="Times New Roman"/>
          <w:sz w:val="24"/>
          <w:szCs w:val="24"/>
        </w:rPr>
        <w:t xml:space="preserve"> susirinkimo metu rugsėjo mėnesį. </w:t>
      </w:r>
    </w:p>
    <w:p w:rsidR="005053A0" w:rsidRPr="00732B55" w:rsidRDefault="00732B55" w:rsidP="006235EB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40E2" w:rsidRPr="00732B55">
        <w:rPr>
          <w:rFonts w:ascii="Times New Roman" w:hAnsi="Times New Roman" w:cs="Times New Roman"/>
          <w:sz w:val="24"/>
          <w:szCs w:val="24"/>
        </w:rPr>
        <w:t>ž maitinimą privalo</w:t>
      </w:r>
      <w:r>
        <w:rPr>
          <w:rFonts w:ascii="Times New Roman" w:hAnsi="Times New Roman" w:cs="Times New Roman"/>
          <w:sz w:val="24"/>
          <w:szCs w:val="24"/>
        </w:rPr>
        <w:t>ma</w:t>
      </w:r>
      <w:r w:rsidR="00AA40E2" w:rsidRPr="00732B55">
        <w:rPr>
          <w:rFonts w:ascii="Times New Roman" w:hAnsi="Times New Roman" w:cs="Times New Roman"/>
          <w:sz w:val="24"/>
          <w:szCs w:val="24"/>
        </w:rPr>
        <w:t xml:space="preserve"> sumokėti </w:t>
      </w:r>
      <w:r w:rsidR="00042E19" w:rsidRPr="00732B55">
        <w:rPr>
          <w:rFonts w:ascii="Times New Roman" w:hAnsi="Times New Roman" w:cs="Times New Roman"/>
          <w:sz w:val="24"/>
          <w:szCs w:val="24"/>
        </w:rPr>
        <w:t>gimnazijos</w:t>
      </w:r>
      <w:r w:rsidR="00AA40E2" w:rsidRPr="00732B55">
        <w:rPr>
          <w:rFonts w:ascii="Times New Roman" w:hAnsi="Times New Roman" w:cs="Times New Roman"/>
          <w:sz w:val="24"/>
          <w:szCs w:val="24"/>
        </w:rPr>
        <w:t xml:space="preserve"> valgykloje iki paskutinės einamojo mėnesio dienos.</w:t>
      </w:r>
      <w:r w:rsidR="00AA6FAE" w:rsidRPr="00732B55">
        <w:rPr>
          <w:rFonts w:ascii="Times New Roman" w:hAnsi="Times New Roman" w:cs="Times New Roman"/>
          <w:sz w:val="24"/>
          <w:szCs w:val="24"/>
        </w:rPr>
        <w:t xml:space="preserve"> Įnašus už maitinimą tėvai</w:t>
      </w:r>
      <w:r w:rsidR="00AA6FAE">
        <w:rPr>
          <w:rFonts w:ascii="Times New Roman" w:hAnsi="Times New Roman" w:cs="Times New Roman"/>
          <w:sz w:val="24"/>
          <w:szCs w:val="24"/>
        </w:rPr>
        <w:t xml:space="preserve"> sumoka asmeniškai arba, bendru sutarimu, priešmokyklinio</w:t>
      </w:r>
      <w:r w:rsidR="00AA6FAE" w:rsidRPr="00AA6FAE">
        <w:rPr>
          <w:rFonts w:ascii="Times New Roman" w:hAnsi="Times New Roman" w:cs="Times New Roman"/>
          <w:sz w:val="24"/>
          <w:szCs w:val="24"/>
        </w:rPr>
        <w:t xml:space="preserve"> </w:t>
      </w:r>
      <w:r w:rsidR="00AA6FAE">
        <w:rPr>
          <w:rFonts w:ascii="Times New Roman" w:hAnsi="Times New Roman" w:cs="Times New Roman"/>
          <w:sz w:val="24"/>
          <w:szCs w:val="24"/>
        </w:rPr>
        <w:lastRenderedPageBreak/>
        <w:t xml:space="preserve">ugdymo mokytojai surenka lėšas iš tėvų ir jas </w:t>
      </w:r>
      <w:r w:rsidRPr="006235EB">
        <w:rPr>
          <w:rFonts w:ascii="Times New Roman" w:hAnsi="Times New Roman" w:cs="Times New Roman"/>
          <w:sz w:val="24"/>
          <w:szCs w:val="24"/>
        </w:rPr>
        <w:t>iki paskutinės einamojo mėnesio</w:t>
      </w:r>
      <w:r>
        <w:rPr>
          <w:rFonts w:ascii="Times New Roman" w:hAnsi="Times New Roman" w:cs="Times New Roman"/>
          <w:sz w:val="24"/>
          <w:szCs w:val="24"/>
        </w:rPr>
        <w:t xml:space="preserve"> dienos įneša į valgyklos kasą.</w:t>
      </w:r>
    </w:p>
    <w:p w:rsidR="00732B55" w:rsidRPr="00732B55" w:rsidRDefault="00732B55" w:rsidP="00732B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</w:p>
    <w:sectPr w:rsidR="00732B55" w:rsidRPr="00732B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3AF0"/>
    <w:multiLevelType w:val="hybridMultilevel"/>
    <w:tmpl w:val="92CE5BA0"/>
    <w:lvl w:ilvl="0" w:tplc="063E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E023E"/>
    <w:multiLevelType w:val="hybridMultilevel"/>
    <w:tmpl w:val="24B499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4787"/>
    <w:multiLevelType w:val="hybridMultilevel"/>
    <w:tmpl w:val="2528C1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0"/>
    <w:rsid w:val="00042E19"/>
    <w:rsid w:val="004E171D"/>
    <w:rsid w:val="005053A0"/>
    <w:rsid w:val="006235EB"/>
    <w:rsid w:val="00732B55"/>
    <w:rsid w:val="00737102"/>
    <w:rsid w:val="00AA40E2"/>
    <w:rsid w:val="00AA6FAE"/>
    <w:rsid w:val="00AE3B15"/>
    <w:rsid w:val="00CB11E9"/>
    <w:rsid w:val="00E345E1"/>
    <w:rsid w:val="00E5600C"/>
    <w:rsid w:val="00E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ECD3-D1D1-46CD-8758-3DF044A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53A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2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Stripeikiene Jurgita (ekonomika/matematika)</cp:lastModifiedBy>
  <cp:revision>6</cp:revision>
  <cp:lastPrinted>2019-01-07T14:16:00Z</cp:lastPrinted>
  <dcterms:created xsi:type="dcterms:W3CDTF">2018-10-26T11:54:00Z</dcterms:created>
  <dcterms:modified xsi:type="dcterms:W3CDTF">2019-01-07T14:16:00Z</dcterms:modified>
</cp:coreProperties>
</file>